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15"/>
        <w:gridCol w:w="338"/>
        <w:gridCol w:w="284"/>
        <w:gridCol w:w="284"/>
        <w:gridCol w:w="283"/>
        <w:gridCol w:w="284"/>
        <w:gridCol w:w="283"/>
        <w:gridCol w:w="48"/>
        <w:gridCol w:w="236"/>
        <w:gridCol w:w="283"/>
        <w:gridCol w:w="284"/>
        <w:gridCol w:w="236"/>
        <w:gridCol w:w="47"/>
        <w:gridCol w:w="214"/>
        <w:gridCol w:w="22"/>
        <w:gridCol w:w="331"/>
        <w:gridCol w:w="284"/>
        <w:gridCol w:w="283"/>
        <w:gridCol w:w="48"/>
        <w:gridCol w:w="236"/>
        <w:gridCol w:w="283"/>
        <w:gridCol w:w="87"/>
        <w:gridCol w:w="4237"/>
        <w:gridCol w:w="709"/>
        <w:gridCol w:w="142"/>
        <w:gridCol w:w="905"/>
        <w:gridCol w:w="87"/>
        <w:gridCol w:w="481"/>
        <w:gridCol w:w="511"/>
        <w:gridCol w:w="57"/>
        <w:gridCol w:w="936"/>
        <w:gridCol w:w="425"/>
        <w:gridCol w:w="709"/>
        <w:gridCol w:w="763"/>
      </w:tblGrid>
      <w:tr w:rsidR="0084688C" w:rsidRPr="00345294" w:rsidTr="00A54269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bookmarkStart w:id="0" w:name="_GoBack"/>
            <w:bookmarkEnd w:id="0"/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Приложение 1</w:t>
            </w:r>
          </w:p>
          <w:p w:rsidR="0084688C" w:rsidRPr="00345294" w:rsidRDefault="0084688C" w:rsidP="00A54269">
            <w:pPr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к  паспорту муниципальной программы</w:t>
            </w:r>
          </w:p>
        </w:tc>
      </w:tr>
      <w:tr w:rsidR="0084688C" w:rsidRPr="00345294" w:rsidTr="00A54269">
        <w:trPr>
          <w:trHeight w:val="478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4529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969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84688C" w:rsidRPr="00345294" w:rsidTr="00A54269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</w:tr>
      <w:tr w:rsidR="0084688C" w:rsidRPr="00345294" w:rsidTr="00A54269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Характеристика   муниципальной   программы</w:t>
            </w:r>
          </w:p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>Рамешковского муниципального округа</w:t>
            </w:r>
            <w:r w:rsidRPr="00345294">
              <w:rPr>
                <w:bCs/>
                <w:sz w:val="28"/>
                <w:szCs w:val="28"/>
              </w:rPr>
              <w:t xml:space="preserve"> Тверской области</w:t>
            </w:r>
          </w:p>
        </w:tc>
      </w:tr>
      <w:tr w:rsidR="0084688C" w:rsidRPr="00345294" w:rsidTr="00A54269">
        <w:trPr>
          <w:trHeight w:val="390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8"/>
                <w:szCs w:val="28"/>
                <w:u w:val="single"/>
              </w:rPr>
            </w:pPr>
            <w:r w:rsidRPr="00345294">
              <w:rPr>
                <w:bCs/>
                <w:iCs/>
                <w:sz w:val="28"/>
                <w:szCs w:val="28"/>
                <w:u w:val="single"/>
              </w:rPr>
              <w:t>«</w:t>
            </w:r>
            <w:r w:rsidR="00A54269">
              <w:rPr>
                <w:bCs/>
                <w:iCs/>
                <w:sz w:val="28"/>
                <w:szCs w:val="28"/>
                <w:u w:val="single"/>
              </w:rPr>
              <w:t>Муниципальное управление на 2024-2026</w:t>
            </w:r>
            <w:r w:rsidRPr="00345294">
              <w:rPr>
                <w:bCs/>
                <w:iCs/>
                <w:sz w:val="28"/>
                <w:szCs w:val="28"/>
                <w:u w:val="single"/>
              </w:rPr>
              <w:t xml:space="preserve"> годы»</w:t>
            </w:r>
          </w:p>
        </w:tc>
      </w:tr>
      <w:tr w:rsidR="0084688C" w:rsidRPr="00345294" w:rsidTr="00A54269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2"/>
              </w:rPr>
            </w:pPr>
            <w:r w:rsidRPr="00345294">
              <w:rPr>
                <w:iCs/>
                <w:sz w:val="22"/>
                <w:szCs w:val="22"/>
              </w:rPr>
              <w:t>(наименование муниципальной  программы)</w:t>
            </w:r>
          </w:p>
        </w:tc>
      </w:tr>
      <w:tr w:rsidR="0084688C" w:rsidRPr="00345294" w:rsidTr="00A54269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D00F41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D00F41">
              <w:rPr>
                <w:bCs/>
                <w:sz w:val="28"/>
                <w:szCs w:val="28"/>
              </w:rPr>
              <w:t xml:space="preserve">Главный администратор  (администратор) муниципальной  программы   - Администрация Рамешковского муниципального округа Тверской области </w:t>
            </w:r>
          </w:p>
        </w:tc>
      </w:tr>
      <w:tr w:rsidR="0084688C" w:rsidRPr="00345294" w:rsidTr="00A54269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30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4688C" w:rsidRPr="00D00F41" w:rsidRDefault="0084688C" w:rsidP="00A54269">
            <w:pPr>
              <w:widowControl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D00F41">
              <w:rPr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4688C" w:rsidRPr="00345294" w:rsidTr="00A54269">
        <w:trPr>
          <w:trHeight w:val="390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bCs/>
                <w:iCs/>
                <w:sz w:val="22"/>
                <w:szCs w:val="22"/>
              </w:rPr>
            </w:pPr>
            <w:r w:rsidRPr="00345294">
              <w:rPr>
                <w:bCs/>
                <w:iCs/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</w:tr>
      <w:tr w:rsidR="0084688C" w:rsidRPr="00345294" w:rsidTr="00A54269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60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1.Программа - муниципальная  программа </w:t>
            </w:r>
            <w:r>
              <w:rPr>
                <w:iCs/>
                <w:sz w:val="28"/>
                <w:szCs w:val="28"/>
              </w:rPr>
              <w:t xml:space="preserve">Рамешковского муниципального округа </w:t>
            </w:r>
            <w:r w:rsidRPr="00345294">
              <w:rPr>
                <w:iCs/>
                <w:sz w:val="28"/>
                <w:szCs w:val="28"/>
              </w:rPr>
              <w:t>Тверской области</w:t>
            </w:r>
          </w:p>
        </w:tc>
      </w:tr>
      <w:tr w:rsidR="0084688C" w:rsidRPr="00345294" w:rsidTr="00A54269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60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2. Подпрограмма  - подпрограмма муниципальной  программы  </w:t>
            </w:r>
            <w:r>
              <w:rPr>
                <w:iCs/>
                <w:sz w:val="28"/>
                <w:szCs w:val="28"/>
              </w:rPr>
              <w:t>Рамешковского муниципального округа</w:t>
            </w:r>
            <w:r w:rsidRPr="00345294">
              <w:rPr>
                <w:iCs/>
                <w:sz w:val="28"/>
                <w:szCs w:val="28"/>
              </w:rPr>
              <w:t xml:space="preserve"> Тверской области</w:t>
            </w:r>
          </w:p>
        </w:tc>
      </w:tr>
      <w:tr w:rsidR="0084688C" w:rsidRPr="00345294" w:rsidTr="00A54269">
        <w:trPr>
          <w:trHeight w:val="300"/>
        </w:trPr>
        <w:tc>
          <w:tcPr>
            <w:tcW w:w="49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Коды бюджетной классификации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>
              <w:t>Ед.  изм.</w:t>
            </w:r>
          </w:p>
        </w:tc>
        <w:tc>
          <w:tcPr>
            <w:tcW w:w="31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Годы реализации программы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Целевое (суммарное) значение показателя</w:t>
            </w:r>
          </w:p>
        </w:tc>
      </w:tr>
      <w:tr w:rsidR="0084688C" w:rsidRPr="00345294" w:rsidTr="00A54269">
        <w:trPr>
          <w:trHeight w:val="300"/>
        </w:trPr>
        <w:tc>
          <w:tcPr>
            <w:tcW w:w="9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код администратора  программы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раздел</w:t>
            </w:r>
          </w:p>
        </w:tc>
        <w:tc>
          <w:tcPr>
            <w:tcW w:w="6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подраздел</w:t>
            </w:r>
          </w:p>
        </w:tc>
        <w:tc>
          <w:tcPr>
            <w:tcW w:w="287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классификация целевой статьи расхода бюджета</w:t>
            </w: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1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4688C" w:rsidRPr="00345294" w:rsidTr="00A54269">
        <w:trPr>
          <w:trHeight w:val="510"/>
        </w:trPr>
        <w:tc>
          <w:tcPr>
            <w:tcW w:w="9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74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202</w:t>
            </w:r>
            <w:r w:rsidR="00A54269"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2025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688C" w:rsidRPr="00345294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значение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год  достижения</w:t>
            </w:r>
          </w:p>
        </w:tc>
      </w:tr>
      <w:tr w:rsidR="0084688C" w:rsidRPr="00345294" w:rsidTr="00A54269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11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12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14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17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22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88C" w:rsidRPr="00345294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345294">
              <w:t>23</w:t>
            </w:r>
          </w:p>
        </w:tc>
      </w:tr>
      <w:tr w:rsidR="0084688C" w:rsidRPr="002E5F82" w:rsidTr="00A54269">
        <w:trPr>
          <w:trHeight w:val="21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84688C" w:rsidP="00A5426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8C" w:rsidRPr="008259AB" w:rsidRDefault="00271AAB" w:rsidP="00A5426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82759,9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8C" w:rsidRPr="008259AB" w:rsidRDefault="00271AAB" w:rsidP="00A5426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82228,9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88C" w:rsidRPr="008259AB" w:rsidRDefault="00271AAB" w:rsidP="00A5426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a6"/>
                <w:b/>
                <w:sz w:val="22"/>
                <w:szCs w:val="22"/>
              </w:rPr>
              <w:t>82351,6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8C" w:rsidRPr="008259AB" w:rsidRDefault="00271AAB" w:rsidP="00A5426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247340,4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8C" w:rsidRPr="002E5F82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84688C" w:rsidRPr="00345294" w:rsidTr="00A54269">
        <w:trPr>
          <w:trHeight w:val="77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Цель программы</w:t>
            </w:r>
            <w:r w:rsidRPr="007D6C60">
              <w:t xml:space="preserve"> - </w:t>
            </w:r>
            <w:r w:rsidRPr="007D6C60">
              <w:rPr>
                <w:color w:val="000000"/>
              </w:rPr>
              <w:t xml:space="preserve">повышение </w:t>
            </w:r>
            <w:r w:rsidRPr="00EA6D8C">
              <w:rPr>
                <w:color w:val="000000"/>
              </w:rPr>
              <w:t xml:space="preserve">результативности  деятельности муниципального управления </w:t>
            </w:r>
            <w:r w:rsidRPr="00EA6D8C">
              <w:rPr>
                <w:iCs/>
              </w:rPr>
              <w:t xml:space="preserve">Рамешковского муниципального округа </w:t>
            </w:r>
            <w:r w:rsidRPr="00EA6D8C">
              <w:rPr>
                <w:color w:val="000000"/>
              </w:rPr>
              <w:t>Тверской области.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88C" w:rsidRPr="007D6C60" w:rsidRDefault="0084688C" w:rsidP="00A54269">
            <w:pPr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88C" w:rsidRPr="007D6C60" w:rsidRDefault="0084688C" w:rsidP="00A54269">
            <w:pPr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88C" w:rsidRPr="007D6C60" w:rsidRDefault="0084688C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688C" w:rsidRDefault="0084688C" w:rsidP="00A54269">
            <w:r w:rsidRPr="001F0C82">
              <w:rPr>
                <w:color w:val="000000" w:themeColor="text1"/>
              </w:rPr>
              <w:t>202</w:t>
            </w:r>
            <w:r w:rsidR="00A54269">
              <w:rPr>
                <w:color w:val="000000" w:themeColor="text1"/>
              </w:rPr>
              <w:t>6</w:t>
            </w:r>
          </w:p>
        </w:tc>
      </w:tr>
      <w:tr w:rsidR="00A54269" w:rsidRPr="00345294" w:rsidTr="00A54269">
        <w:trPr>
          <w:trHeight w:val="79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1 цели программы</w:t>
            </w:r>
            <w:r w:rsidRPr="007D6C60">
              <w:t xml:space="preserve"> - уровень эффективности функционирования системы местного самоуправления </w:t>
            </w:r>
            <w:r w:rsidRPr="00EA6D8C">
              <w:rPr>
                <w:iCs/>
              </w:rPr>
              <w:t xml:space="preserve">Рамешковского муниципального округа </w:t>
            </w:r>
            <w:r w:rsidRPr="00EA6D8C"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EA6D8C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EA6D8C">
              <w:rPr>
                <w:bCs/>
              </w:rPr>
              <w:t>Показатель 2 цели программы</w:t>
            </w:r>
            <w:r w:rsidRPr="00EA6D8C">
              <w:t xml:space="preserve"> - </w:t>
            </w:r>
            <w:r w:rsidRPr="00EA6D8C">
              <w:rPr>
                <w:color w:val="000000"/>
              </w:rPr>
              <w:t xml:space="preserve">Уровень удовлетворенности населения эффективностью деятельности органов </w:t>
            </w:r>
            <w:r w:rsidRPr="00EA6D8C">
              <w:rPr>
                <w:color w:val="000000"/>
              </w:rPr>
              <w:lastRenderedPageBreak/>
              <w:t xml:space="preserve">местного самоуправления </w:t>
            </w:r>
            <w:r w:rsidRPr="00EA6D8C">
              <w:rPr>
                <w:iCs/>
              </w:rPr>
              <w:t>Рамешковского муниципального округа</w:t>
            </w:r>
            <w:r w:rsidRPr="00EA6D8C">
              <w:rPr>
                <w:color w:val="000000"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7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3 цели программы</w:t>
            </w:r>
            <w:r w:rsidRPr="007D6C60">
              <w:t xml:space="preserve"> - уровень удовлетворенности граждан качеством муниципальных услуг, оказываемы</w:t>
            </w:r>
            <w:r>
              <w:t>х структурными подразделениями А</w:t>
            </w:r>
            <w:r w:rsidRPr="007D6C60">
              <w:t xml:space="preserve">дминистрации Рамешковского </w:t>
            </w:r>
            <w:r>
              <w:t>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Показатель 4 цели программы - </w:t>
            </w:r>
            <w:r w:rsidRPr="007D6C60">
              <w:rPr>
                <w:sz w:val="20"/>
                <w:szCs w:val="20"/>
              </w:rPr>
              <w:t xml:space="preserve">доля решений  органов местного самоуправления  </w:t>
            </w:r>
            <w:r w:rsidRPr="00EA6D8C">
              <w:rPr>
                <w:iCs/>
                <w:sz w:val="20"/>
                <w:szCs w:val="20"/>
              </w:rPr>
              <w:t xml:space="preserve">Рамешковского муниципального округа </w:t>
            </w:r>
            <w:r w:rsidRPr="00EA6D8C">
              <w:rPr>
                <w:sz w:val="20"/>
                <w:szCs w:val="20"/>
              </w:rPr>
              <w:t>Тверской</w:t>
            </w:r>
            <w:r w:rsidRPr="007D6C60">
              <w:rPr>
                <w:sz w:val="20"/>
                <w:szCs w:val="20"/>
              </w:rPr>
              <w:t xml:space="preserve"> области, соответствующих стратегии социально-экономического</w:t>
            </w:r>
            <w:r>
              <w:rPr>
                <w:sz w:val="20"/>
                <w:szCs w:val="20"/>
              </w:rPr>
              <w:t xml:space="preserve"> развития  Рамешковского муниципального округа</w:t>
            </w:r>
            <w:r w:rsidRPr="007D6C60">
              <w:rPr>
                <w:sz w:val="20"/>
                <w:szCs w:val="20"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58036D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rPr>
                <w:b/>
              </w:rPr>
            </w:pPr>
            <w:r w:rsidRPr="0058036D">
              <w:rPr>
                <w:b/>
                <w:bCs/>
              </w:rPr>
              <w:t>Подпрограмма  1</w:t>
            </w:r>
            <w:r w:rsidRPr="0058036D">
              <w:rPr>
                <w:b/>
              </w:rPr>
              <w:t xml:space="preserve">   - повышение эффективности функционирования системы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58036D">
              <w:rPr>
                <w:b/>
              </w:rPr>
              <w:t>тыс. руб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8036D">
              <w:rPr>
                <w:b/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</w:pPr>
            <w:r w:rsidRPr="007D6C60">
              <w:t>З</w:t>
            </w:r>
            <w:r w:rsidRPr="007D6C60">
              <w:rPr>
                <w:bCs/>
              </w:rPr>
              <w:t xml:space="preserve">адача 1 подпрограммы 1 - </w:t>
            </w:r>
            <w:r w:rsidRPr="00EA6D8C">
              <w:t xml:space="preserve">совершенствование деятельности органов местного самоуправления </w:t>
            </w:r>
            <w:r w:rsidRPr="00EA6D8C">
              <w:rPr>
                <w:iCs/>
              </w:rPr>
              <w:t xml:space="preserve">Рамешковского муниципального округа </w:t>
            </w:r>
            <w:r w:rsidRPr="00EA6D8C">
              <w:t>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Показатель1 задачи 1 подпрограммы 1</w:t>
            </w:r>
            <w:r w:rsidRPr="007D6C60">
              <w:t xml:space="preserve"> </w:t>
            </w:r>
            <w:r w:rsidRPr="007D6C60">
              <w:rPr>
                <w:i/>
                <w:iCs/>
              </w:rPr>
              <w:t xml:space="preserve">- </w:t>
            </w:r>
            <w:r w:rsidRPr="007D6C60">
              <w:t xml:space="preserve">уровень удовлетворенности граждан деятельностью органов </w:t>
            </w:r>
            <w:r w:rsidRPr="00EA6D8C">
              <w:t xml:space="preserve">местного самоуправления </w:t>
            </w:r>
            <w:r w:rsidRPr="00EA6D8C">
              <w:rPr>
                <w:iCs/>
              </w:rPr>
              <w:t>Рамешковского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 2 задачи 1 подпрограммы</w:t>
            </w:r>
            <w:r w:rsidRPr="007D6C60">
              <w:t xml:space="preserve"> </w:t>
            </w:r>
            <w:r w:rsidRPr="007D6C60">
              <w:rPr>
                <w:bCs/>
              </w:rPr>
              <w:t>1</w:t>
            </w:r>
            <w:r w:rsidRPr="007D6C60">
              <w:t xml:space="preserve"> - уровень эффективности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1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Мероприятие 1 подпрограммы 1 </w:t>
            </w:r>
            <w:r w:rsidRPr="007D6C60">
              <w:t xml:space="preserve"> </w:t>
            </w:r>
            <w:r w:rsidRPr="007D6C60">
              <w:rPr>
                <w:i/>
                <w:iCs/>
              </w:rPr>
              <w:t xml:space="preserve">- </w:t>
            </w:r>
            <w:r w:rsidRPr="007D6C60">
              <w:t>повышение эффективности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Показатель 1 мероприятия 1 подпрограммы 1  - </w:t>
            </w:r>
            <w:r w:rsidRPr="007D6C60"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ед.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pStyle w:val="formattexttoplevel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Показатель 2 мероприятия 1 подпрограммы 1 </w:t>
            </w:r>
            <w:r w:rsidRPr="007D6C60">
              <w:rPr>
                <w:sz w:val="20"/>
                <w:szCs w:val="20"/>
              </w:rPr>
              <w:t xml:space="preserve"> </w:t>
            </w:r>
            <w:r w:rsidRPr="007D6C60">
              <w:rPr>
                <w:i/>
                <w:iCs/>
                <w:sz w:val="20"/>
                <w:szCs w:val="20"/>
              </w:rPr>
              <w:t xml:space="preserve">- </w:t>
            </w:r>
            <w:r w:rsidRPr="007D6C60">
              <w:rPr>
                <w:sz w:val="20"/>
                <w:szCs w:val="20"/>
              </w:rPr>
              <w:t xml:space="preserve">разработка качественных муниципальных правовых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28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Мероприятие 2 подпрограммы 1 - </w:t>
            </w:r>
            <w:r w:rsidRPr="007D6C60">
              <w:t>повышение эффективности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 1 мероприятия 2 подпрограммы  1  -</w:t>
            </w:r>
            <w:r w:rsidRPr="007D6C60">
              <w:t xml:space="preserve"> доля принятых решений по управлению муниципальным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- </w:t>
            </w:r>
            <w:r w:rsidRPr="007D6C60">
              <w:t>обеспечение роста профессионального уровня муниципальных служащих и формирование кадрового резерва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(да/нет)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7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7D6C60">
              <w:rPr>
                <w:bCs/>
                <w:color w:val="000000"/>
              </w:rPr>
              <w:t>Задача 2 подпрограммы 1</w:t>
            </w:r>
            <w:r w:rsidRPr="007D6C60">
              <w:rPr>
                <w:color w:val="000000"/>
              </w:rPr>
              <w:t xml:space="preserve"> - формирование квалифицированного кадрового состава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ind w:left="-108"/>
              <w:jc w:val="center"/>
            </w:pPr>
            <w:r w:rsidRPr="007D6C60">
              <w:t>про-фицит/дефицит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ind w:left="-108"/>
              <w:jc w:val="center"/>
            </w:pPr>
            <w:r w:rsidRPr="007D6C60">
              <w:t>Отсутст-вие дефицита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pPr>
              <w:ind w:left="-108"/>
              <w:jc w:val="center"/>
            </w:pPr>
          </w:p>
          <w:p w:rsidR="00A54269" w:rsidRPr="007D6C60" w:rsidRDefault="00A54269" w:rsidP="00A54269">
            <w:pPr>
              <w:ind w:left="-108"/>
              <w:jc w:val="center"/>
            </w:pPr>
            <w:r w:rsidRPr="007D6C60">
              <w:t>Отсутст-вие дефицита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269" w:rsidRDefault="00A54269" w:rsidP="00A54269">
            <w:pPr>
              <w:ind w:left="-108"/>
              <w:jc w:val="center"/>
            </w:pPr>
          </w:p>
          <w:p w:rsidR="00A54269" w:rsidRPr="007D6C60" w:rsidRDefault="00A54269" w:rsidP="00A54269">
            <w:pPr>
              <w:ind w:left="-108"/>
              <w:jc w:val="center"/>
            </w:pPr>
            <w:r w:rsidRPr="007D6C60">
              <w:t>Отсутст-вие дефицита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Показатель1 задачи 2 подпрограммы 1 </w:t>
            </w:r>
            <w:r w:rsidRPr="007D6C60">
              <w:t>- количество муниципальных служащих, прошедших переподготовку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2 подпрограммы 1 - </w:t>
            </w:r>
            <w:r w:rsidRPr="007D6C60">
              <w:t>доля вакантных должностей, замещаемых на основе кадрового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2 подпрограммы 1 – организация прохождения курсов повышения квалификации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2 задачи 2 подпрограммы 1 – организация учебы кадрового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Задача 3 подпрограммы 1</w:t>
            </w:r>
            <w:r w:rsidRPr="007D6C60">
              <w:t xml:space="preserve"> -  реформирование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Показатель1 задачи 3 подпрограммы</w:t>
            </w:r>
            <w:r w:rsidRPr="007D6C60">
              <w:t xml:space="preserve"> 1 - количество проведенных семинаров по вопросам реформирования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3 подпрограммы 1 - </w:t>
            </w:r>
            <w:r w:rsidRPr="007D6C60">
              <w:t>доля муниципальных служащих, использующих в работе информационно-правовые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3 подпрограммы 1 – оптимизация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Мероприятие 2 задачи 3 подпрограммы 1- </w:t>
            </w:r>
            <w:r>
              <w:rPr>
                <w:bCs/>
              </w:rPr>
              <w:t>оказание муниципальных услуг в  сельских управлениях  Рамешковского муниципального округа</w:t>
            </w:r>
            <w:r w:rsidRPr="007D6C60">
              <w:rPr>
                <w:bCs/>
              </w:rPr>
              <w:t xml:space="preserve">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C03976" w:rsidRPr="00EC0553" w:rsidTr="00A54269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76" w:rsidRPr="0023747A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976" w:rsidRPr="006116C0" w:rsidRDefault="00C03976" w:rsidP="00C03976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6116C0">
              <w:rPr>
                <w:b/>
                <w:bCs/>
              </w:rPr>
              <w:t xml:space="preserve">Подпрограмма 2 - </w:t>
            </w:r>
            <w:r w:rsidRPr="006116C0">
              <w:rPr>
                <w:b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976" w:rsidRPr="004517FB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4517FB">
              <w:rPr>
                <w:b/>
                <w:color w:val="000000" w:themeColor="text1"/>
              </w:rPr>
              <w:t>тыс. руб</w:t>
            </w:r>
            <w:r>
              <w:rPr>
                <w:b/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976" w:rsidRPr="00446827" w:rsidRDefault="00C03976" w:rsidP="00C03976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 w:rsidRPr="00446827">
              <w:rPr>
                <w:b/>
                <w:bCs/>
                <w:color w:val="000000" w:themeColor="text1"/>
              </w:rPr>
              <w:t>2</w:t>
            </w:r>
            <w:r>
              <w:rPr>
                <w:b/>
                <w:bCs/>
                <w:color w:val="000000" w:themeColor="text1"/>
              </w:rPr>
              <w:t>242,2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76" w:rsidRDefault="00C03976" w:rsidP="00C03976">
            <w:pPr>
              <w:rPr>
                <w:b/>
                <w:bCs/>
                <w:color w:val="000000" w:themeColor="text1"/>
              </w:rPr>
            </w:pPr>
          </w:p>
          <w:p w:rsidR="00C03976" w:rsidRDefault="00C03976" w:rsidP="00C03976">
            <w:pPr>
              <w:rPr>
                <w:b/>
                <w:bCs/>
                <w:color w:val="000000" w:themeColor="text1"/>
              </w:rPr>
            </w:pPr>
          </w:p>
          <w:p w:rsidR="00C03976" w:rsidRDefault="00C03976" w:rsidP="00C03976">
            <w:r w:rsidRPr="008D4358">
              <w:rPr>
                <w:b/>
                <w:bCs/>
                <w:color w:val="000000" w:themeColor="text1"/>
              </w:rPr>
              <w:t>2242,2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76" w:rsidRDefault="00C03976" w:rsidP="00C03976">
            <w:pPr>
              <w:rPr>
                <w:b/>
                <w:bCs/>
                <w:color w:val="000000" w:themeColor="text1"/>
              </w:rPr>
            </w:pPr>
          </w:p>
          <w:p w:rsidR="00C03976" w:rsidRDefault="00C03976" w:rsidP="00C03976">
            <w:pPr>
              <w:rPr>
                <w:b/>
                <w:bCs/>
                <w:color w:val="000000" w:themeColor="text1"/>
              </w:rPr>
            </w:pPr>
          </w:p>
          <w:p w:rsidR="00C03976" w:rsidRDefault="00C03976" w:rsidP="00C03976">
            <w:r w:rsidRPr="008D4358">
              <w:rPr>
                <w:b/>
                <w:bCs/>
                <w:color w:val="000000" w:themeColor="text1"/>
              </w:rPr>
              <w:t>2242,2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976" w:rsidRPr="004517FB" w:rsidRDefault="00C03976" w:rsidP="00C0397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6726,6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76" w:rsidRDefault="00C03976" w:rsidP="00C03976">
            <w:r w:rsidRPr="00B15A12">
              <w:rPr>
                <w:color w:val="000000" w:themeColor="text1"/>
              </w:rPr>
              <w:t>2026</w:t>
            </w:r>
          </w:p>
        </w:tc>
      </w:tr>
      <w:tr w:rsidR="00271AAB" w:rsidRPr="0058036D" w:rsidTr="00A54269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rPr>
                <w:bCs/>
              </w:rPr>
            </w:pPr>
            <w:r w:rsidRPr="0058036D">
              <w:rPr>
                <w:bCs/>
              </w:rPr>
              <w:t>Задача 1  подпрограммы  2</w:t>
            </w:r>
            <w:r w:rsidRPr="0058036D">
              <w:t xml:space="preserve">- </w:t>
            </w:r>
            <w:r w:rsidRPr="004F23C1">
              <w:rPr>
                <w:b/>
                <w:bCs/>
                <w:color w:val="000000"/>
              </w:rPr>
              <w:t>Поддержка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1AAB" w:rsidRPr="0058036D" w:rsidRDefault="00271AAB" w:rsidP="00271AAB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58036D">
              <w:rPr>
                <w:color w:val="000000" w:themeColor="text1"/>
              </w:rPr>
              <w:t>ыс.</w:t>
            </w:r>
            <w:r>
              <w:rPr>
                <w:color w:val="000000" w:themeColor="text1"/>
              </w:rPr>
              <w:t xml:space="preserve"> </w:t>
            </w:r>
            <w:r w:rsidRPr="0058036D">
              <w:rPr>
                <w:color w:val="000000" w:themeColor="text1"/>
              </w:rPr>
              <w:t>руб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1AAB" w:rsidRPr="00271AAB" w:rsidRDefault="00271AAB" w:rsidP="00271AAB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271AAB">
              <w:rPr>
                <w:bCs/>
                <w:color w:val="000000" w:themeColor="text1"/>
              </w:rPr>
              <w:t>2242,2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1AAB" w:rsidRPr="00271AAB" w:rsidRDefault="00271AAB" w:rsidP="00271AAB">
            <w:pPr>
              <w:rPr>
                <w:bCs/>
                <w:color w:val="000000" w:themeColor="text1"/>
              </w:rPr>
            </w:pPr>
          </w:p>
          <w:p w:rsidR="00271AAB" w:rsidRPr="00271AAB" w:rsidRDefault="00271AAB" w:rsidP="00271AAB">
            <w:pPr>
              <w:rPr>
                <w:bCs/>
                <w:color w:val="000000" w:themeColor="text1"/>
              </w:rPr>
            </w:pPr>
          </w:p>
          <w:p w:rsidR="00271AAB" w:rsidRPr="00271AAB" w:rsidRDefault="00271AAB" w:rsidP="00271AAB">
            <w:r w:rsidRPr="00271AAB">
              <w:rPr>
                <w:bCs/>
                <w:color w:val="000000" w:themeColor="text1"/>
              </w:rPr>
              <w:t>2242,2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AAB" w:rsidRPr="00271AAB" w:rsidRDefault="00271AAB" w:rsidP="00271AAB">
            <w:pPr>
              <w:rPr>
                <w:bCs/>
                <w:color w:val="000000" w:themeColor="text1"/>
              </w:rPr>
            </w:pPr>
          </w:p>
          <w:p w:rsidR="00271AAB" w:rsidRPr="00271AAB" w:rsidRDefault="00271AAB" w:rsidP="00271AAB">
            <w:pPr>
              <w:rPr>
                <w:bCs/>
                <w:color w:val="000000" w:themeColor="text1"/>
              </w:rPr>
            </w:pPr>
          </w:p>
          <w:p w:rsidR="00271AAB" w:rsidRPr="00271AAB" w:rsidRDefault="00271AAB" w:rsidP="00271AAB">
            <w:r w:rsidRPr="00271AAB">
              <w:rPr>
                <w:bCs/>
                <w:color w:val="000000" w:themeColor="text1"/>
              </w:rPr>
              <w:t>2242,2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1AAB" w:rsidRPr="00271AAB" w:rsidRDefault="00271AAB" w:rsidP="00271AAB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71AAB">
              <w:rPr>
                <w:bCs/>
                <w:color w:val="000000" w:themeColor="text1"/>
              </w:rPr>
              <w:t>6726,6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1AAB" w:rsidRDefault="00271AAB" w:rsidP="00271AAB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jc w:val="both"/>
            </w:pPr>
            <w:r w:rsidRPr="007D6C60">
              <w:rPr>
                <w:bCs/>
              </w:rPr>
              <w:t>Показ</w:t>
            </w:r>
            <w:r>
              <w:rPr>
                <w:bCs/>
              </w:rPr>
              <w:t>атель 1 задачи 1 подпрограммы  2</w:t>
            </w:r>
            <w:r w:rsidRPr="007D6C60">
              <w:rPr>
                <w:bCs/>
              </w:rPr>
              <w:t xml:space="preserve"> - </w:t>
            </w:r>
            <w:r w:rsidRPr="007D6C60">
              <w:t>дол</w:t>
            </w:r>
            <w:r>
              <w:t>я населения Рамешковского округа</w:t>
            </w:r>
            <w:r w:rsidRPr="007D6C60">
              <w:t xml:space="preserve"> информированного о работе системы органов </w:t>
            </w:r>
            <w:r w:rsidRPr="007D6C60">
              <w:lastRenderedPageBreak/>
              <w:t>местного самоуправления.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jc w:val="both"/>
            </w:pPr>
            <w:r w:rsidRPr="007D6C60">
              <w:rPr>
                <w:bCs/>
              </w:rPr>
              <w:t>Показатель 2 задачи 1 подпрограммы</w:t>
            </w:r>
            <w:r w:rsidRPr="007D6C60">
              <w:t xml:space="preserve">  2 - доля населения Рамешковского </w:t>
            </w:r>
            <w:r>
              <w:t>округа</w:t>
            </w:r>
            <w:r w:rsidRPr="007D6C60">
              <w:t xml:space="preserve"> положительно оценивающего работу системы местного самоуправления.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58036D" w:rsidTr="00A54269">
        <w:trPr>
          <w:trHeight w:val="5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</w:pPr>
            <w:r w:rsidRPr="0058036D">
              <w:rPr>
                <w:bCs/>
              </w:rPr>
              <w:t xml:space="preserve">Мероприятие 1 задачи 1 подпрограммы 2 - </w:t>
            </w:r>
            <w:r w:rsidRPr="0058036D">
              <w:t>Информирование населения Рамешковского округа о деятельности органов местного самоуправления, основных направлениях социально-экономического развития Рамешковского муниципального округа через электронные и печатные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58036D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12</w:t>
            </w:r>
            <w:r w:rsidRPr="0058036D">
              <w:rPr>
                <w:bCs/>
                <w:color w:val="000000" w:themeColor="text1"/>
              </w:rPr>
              <w:t>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r>
              <w:rPr>
                <w:bCs/>
                <w:color w:val="000000" w:themeColor="text1"/>
              </w:rPr>
              <w:t>12</w:t>
            </w:r>
            <w:r w:rsidRPr="0058036D">
              <w:rPr>
                <w:bCs/>
                <w:color w:val="000000" w:themeColor="text1"/>
              </w:rPr>
              <w:t>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pPr>
              <w:rPr>
                <w:bCs/>
                <w:color w:val="000000" w:themeColor="text1"/>
              </w:rPr>
            </w:pPr>
          </w:p>
          <w:p w:rsidR="00A54269" w:rsidRPr="0058036D" w:rsidRDefault="00A54269" w:rsidP="00A54269">
            <w:r>
              <w:rPr>
                <w:bCs/>
                <w:color w:val="000000" w:themeColor="text1"/>
              </w:rPr>
              <w:t>12</w:t>
            </w:r>
            <w:r w:rsidRPr="0058036D">
              <w:rPr>
                <w:bCs/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36</w:t>
            </w:r>
            <w:r w:rsidRPr="0058036D">
              <w:rPr>
                <w:bCs/>
                <w:color w:val="000000" w:themeColor="text1"/>
              </w:rPr>
              <w:t>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C03976" w:rsidRPr="0058036D" w:rsidTr="00C03976">
        <w:trPr>
          <w:trHeight w:val="7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rPr>
                <w:bCs/>
              </w:rPr>
            </w:pPr>
            <w:r w:rsidRPr="0058036D">
              <w:rPr>
                <w:bCs/>
              </w:rPr>
              <w:t>Мероприятие 2  задачи 1 подпрограммы 2 Предоставление средств за счет субсидии на поддержку редакций районных и городских газет из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</w:pPr>
            <w:r w:rsidRPr="0058036D">
              <w:t>тыс. руб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</w:pPr>
            <w:r>
              <w:t>1042,2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</w:pPr>
            <w:r>
              <w:t>1042,2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</w:pPr>
            <w:r>
              <w:t>1042,2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976" w:rsidRPr="0058036D" w:rsidRDefault="00C03976" w:rsidP="00C03976">
            <w:pPr>
              <w:widowControl/>
              <w:autoSpaceDE/>
              <w:autoSpaceDN/>
              <w:adjustRightInd/>
              <w:jc w:val="center"/>
            </w:pPr>
            <w:r>
              <w:t>3126,6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976" w:rsidRDefault="00C03976" w:rsidP="00C03976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087BAB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highlight w:val="yellow"/>
                <w:lang w:val="en-US"/>
              </w:rPr>
            </w:pPr>
            <w:r w:rsidRPr="008872C7">
              <w:rPr>
                <w:bCs/>
                <w:lang w:val="en-US"/>
              </w:rPr>
              <w:t>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58036D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58036D"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Мероприятие 3</w:t>
            </w:r>
            <w:r w:rsidRPr="0058036D">
              <w:rPr>
                <w:bCs/>
              </w:rPr>
              <w:t xml:space="preserve">  задачи 1 подпрограммы 2 </w:t>
            </w:r>
            <w:r>
              <w:rPr>
                <w:bCs/>
              </w:rPr>
              <w:t xml:space="preserve">Софинансирование субсидии на развитие материально-технической базы редакций </w:t>
            </w:r>
            <w:r w:rsidRPr="0058036D">
              <w:rPr>
                <w:bCs/>
              </w:rPr>
              <w:t>районных и городских газет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58036D">
              <w:t>тыс. руб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Субсидии на развитие материально-технической базы редакций районных и городских газет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58036D">
              <w:t>тыс. руб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</w:t>
            </w:r>
            <w:r>
              <w:rPr>
                <w:bCs/>
              </w:rPr>
              <w:t>1 мероприятия 2 подпрограммы  2</w:t>
            </w:r>
            <w:r w:rsidRPr="007D6C60">
              <w:rPr>
                <w:bCs/>
              </w:rPr>
              <w:t xml:space="preserve">- </w:t>
            </w:r>
            <w:r w:rsidRPr="007D6C60">
              <w:t>доля предоставленных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13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1 - </w:t>
            </w:r>
            <w:r w:rsidRPr="007D6C60">
              <w:t xml:space="preserve">ведение и наполнение официального сайта </w:t>
            </w:r>
            <w:r>
              <w:t>Рамешковского муниципального округа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2 - </w:t>
            </w:r>
            <w:r w:rsidRPr="007D6C60">
              <w:t>мониторинг и контроль информационной открытости в органах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Задача 2  подпрограммы  2</w:t>
            </w:r>
            <w:r w:rsidRPr="007D6C60">
              <w:t>- поддержка развития общественного сектора и обеспечения эффективного взаимодействия органов местного самоуправления Рамешковского</w:t>
            </w:r>
            <w:r>
              <w:t xml:space="preserve"> округа</w:t>
            </w:r>
            <w:r w:rsidRPr="007D6C60">
              <w:t xml:space="preserve"> с общественными институтами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(да /нет)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</w:t>
            </w:r>
            <w:r>
              <w:rPr>
                <w:bCs/>
              </w:rPr>
              <w:t>затель 1 задачи 2 подпрограммы 2</w:t>
            </w:r>
            <w:r w:rsidRPr="007D6C60">
              <w:rPr>
                <w:bCs/>
              </w:rPr>
              <w:t xml:space="preserve"> - </w:t>
            </w:r>
            <w:r w:rsidRPr="007D6C60">
              <w:t xml:space="preserve">доля населения Рамешковского </w:t>
            </w:r>
            <w:r>
              <w:t>округа</w:t>
            </w:r>
            <w:r w:rsidRPr="007D6C60">
              <w:t xml:space="preserve"> информированного о работе общественного сектора в Рамешковском </w:t>
            </w:r>
            <w:r>
              <w:t>округе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</w:t>
            </w:r>
            <w:r>
              <w:rPr>
                <w:bCs/>
              </w:rPr>
              <w:t>затель 2 задачи 2 подпрограммы 2</w:t>
            </w:r>
            <w:r w:rsidRPr="007D6C60">
              <w:rPr>
                <w:bCs/>
              </w:rPr>
              <w:t xml:space="preserve"> - </w:t>
            </w:r>
            <w:r w:rsidRPr="007D6C60">
              <w:t>дол</w:t>
            </w:r>
            <w:r>
              <w:t>я населения Рамешковского округа</w:t>
            </w:r>
            <w:r w:rsidRPr="007D6C60">
              <w:t>, принявшего активное участие в проводимых органами местного сам</w:t>
            </w:r>
            <w:r>
              <w:t>оуправления Рамешковского муниципального округа</w:t>
            </w:r>
            <w:r w:rsidRPr="007D6C60">
              <w:t xml:space="preserve"> общественно значимых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1 - </w:t>
            </w:r>
            <w:r w:rsidRPr="007D6C60">
              <w:t xml:space="preserve">методическая поддержка общественных </w:t>
            </w:r>
            <w:r>
              <w:t>Советов при А</w:t>
            </w:r>
            <w:r w:rsidRPr="007D6C60">
              <w:t xml:space="preserve">дминистрации Рамешковского </w:t>
            </w:r>
            <w:r>
              <w:t>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45294" w:rsidTr="00A54269">
        <w:trPr>
          <w:trHeight w:val="7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2 - </w:t>
            </w:r>
            <w:r>
              <w:t>обеспечение взаимодействия А</w:t>
            </w:r>
            <w:r w:rsidRPr="007D6C60">
              <w:t xml:space="preserve">дминистрации Рамешковского </w:t>
            </w:r>
            <w:r>
              <w:t>муниципального округа</w:t>
            </w:r>
            <w:r w:rsidRPr="007D6C60">
              <w:t xml:space="preserve"> с религиозными организациями, политическими партиями и общественными организациями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7D6C60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2F7A88" w:rsidTr="00A54269">
        <w:trPr>
          <w:trHeight w:val="58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 w:rsidRPr="002F7A88">
              <w:rPr>
                <w:b/>
                <w:bCs/>
                <w:color w:val="000000" w:themeColor="text1"/>
              </w:rPr>
              <w:t>Обеспечивающая подпрограмма «Обеспечение деятельности Администрации Рамешковского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 w:rsidRPr="002F7A88">
              <w:rPr>
                <w:b/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C03976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80517,7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C03976" w:rsidP="00A54269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79986,7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269" w:rsidRPr="002F7A88" w:rsidRDefault="00C03976" w:rsidP="00A5426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80109,4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269" w:rsidRPr="002F7A88" w:rsidRDefault="00C03976" w:rsidP="00A54269">
            <w:pPr>
              <w:widowControl/>
              <w:autoSpaceDE/>
              <w:autoSpaceDN/>
              <w:adjustRightInd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240613,8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8C371A" w:rsidRPr="002F7A88" w:rsidTr="00A54269">
        <w:trPr>
          <w:trHeight w:val="42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1A" w:rsidRPr="00D00F41" w:rsidRDefault="008C371A" w:rsidP="008872C7">
            <w:pPr>
              <w:pStyle w:val="formattexttopleveltext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D00F41">
              <w:rPr>
                <w:bCs/>
                <w:color w:val="000000" w:themeColor="text1"/>
                <w:sz w:val="20"/>
                <w:szCs w:val="20"/>
              </w:rPr>
              <w:t xml:space="preserve">Задача 1 Эффективное </w:t>
            </w:r>
            <w:r w:rsidRPr="00D00F41">
              <w:rPr>
                <w:color w:val="000000" w:themeColor="text1"/>
                <w:sz w:val="20"/>
                <w:szCs w:val="20"/>
              </w:rPr>
              <w:t>использование денежных 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1A" w:rsidRPr="002F7A88" w:rsidRDefault="008C371A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8C371A" w:rsidRDefault="008C371A" w:rsidP="00DB7BA6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8C371A">
              <w:rPr>
                <w:bCs/>
                <w:color w:val="000000" w:themeColor="text1"/>
              </w:rPr>
              <w:t>80517,7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1A" w:rsidRPr="008C371A" w:rsidRDefault="008C371A" w:rsidP="00DB7BA6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8C371A">
              <w:rPr>
                <w:bCs/>
                <w:color w:val="000000" w:themeColor="text1"/>
              </w:rPr>
              <w:t>79986,7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371A" w:rsidRPr="008C371A" w:rsidRDefault="008C371A" w:rsidP="00DB7BA6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8C371A">
              <w:rPr>
                <w:bCs/>
                <w:color w:val="000000" w:themeColor="text1"/>
              </w:rPr>
              <w:t>80109,4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1A" w:rsidRPr="008C371A" w:rsidRDefault="008C371A" w:rsidP="00DB7BA6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8C371A">
              <w:rPr>
                <w:bCs/>
                <w:color w:val="000000" w:themeColor="text1"/>
              </w:rPr>
              <w:t>240613,8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71A" w:rsidRDefault="008C371A" w:rsidP="008872C7">
            <w:r w:rsidRPr="00B15A12">
              <w:rPr>
                <w:color w:val="000000" w:themeColor="text1"/>
              </w:rPr>
              <w:t>2026</w:t>
            </w:r>
          </w:p>
        </w:tc>
      </w:tr>
      <w:tr w:rsidR="00ED77D5" w:rsidRPr="002F7A88" w:rsidTr="00A54269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Мероприятие 1. Функционирование высшего должностного лица 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7D5" w:rsidRPr="002F7A88" w:rsidRDefault="00ED77D5" w:rsidP="00ED77D5">
            <w:pPr>
              <w:jc w:val="center"/>
              <w:rPr>
                <w:color w:val="000000" w:themeColor="text1"/>
              </w:rPr>
            </w:pPr>
          </w:p>
          <w:p w:rsidR="00ED77D5" w:rsidRPr="002F7A88" w:rsidRDefault="00ED77D5" w:rsidP="00ED77D5">
            <w:pPr>
              <w:jc w:val="center"/>
              <w:rPr>
                <w:color w:val="000000" w:themeColor="text1"/>
              </w:rPr>
            </w:pPr>
          </w:p>
          <w:p w:rsidR="00ED77D5" w:rsidRPr="002F7A88" w:rsidRDefault="00ED77D5" w:rsidP="00ED77D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2680</w:t>
            </w:r>
            <w:r w:rsidRPr="002F7A88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D5" w:rsidRDefault="00ED77D5" w:rsidP="00ED77D5">
            <w:pPr>
              <w:rPr>
                <w:color w:val="000000" w:themeColor="text1"/>
              </w:rPr>
            </w:pPr>
          </w:p>
          <w:p w:rsidR="00ED77D5" w:rsidRDefault="00ED77D5" w:rsidP="00ED77D5">
            <w:pPr>
              <w:rPr>
                <w:color w:val="000000" w:themeColor="text1"/>
              </w:rPr>
            </w:pPr>
          </w:p>
          <w:p w:rsidR="00ED77D5" w:rsidRDefault="00ED77D5" w:rsidP="00ED77D5">
            <w:r w:rsidRPr="009552B2">
              <w:rPr>
                <w:color w:val="000000" w:themeColor="text1"/>
              </w:rPr>
              <w:t>2680,0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D5" w:rsidRDefault="00ED77D5" w:rsidP="00ED77D5">
            <w:pPr>
              <w:rPr>
                <w:color w:val="000000" w:themeColor="text1"/>
              </w:rPr>
            </w:pPr>
          </w:p>
          <w:p w:rsidR="00ED77D5" w:rsidRDefault="00ED77D5" w:rsidP="00ED77D5">
            <w:pPr>
              <w:rPr>
                <w:color w:val="000000" w:themeColor="text1"/>
              </w:rPr>
            </w:pPr>
          </w:p>
          <w:p w:rsidR="00ED77D5" w:rsidRDefault="00ED77D5" w:rsidP="00ED77D5">
            <w:r w:rsidRPr="009552B2">
              <w:rPr>
                <w:color w:val="000000" w:themeColor="text1"/>
              </w:rPr>
              <w:t>2680,0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7D5" w:rsidRPr="002F7A88" w:rsidRDefault="00ED77D5" w:rsidP="00ED77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8040,0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77D5" w:rsidRDefault="00ED77D5" w:rsidP="00ED77D5">
            <w:r w:rsidRPr="00B15A12">
              <w:rPr>
                <w:color w:val="000000" w:themeColor="text1"/>
              </w:rPr>
              <w:t>2026</w:t>
            </w:r>
          </w:p>
        </w:tc>
      </w:tr>
      <w:tr w:rsidR="008872C7" w:rsidRPr="002F7A88" w:rsidTr="0072628D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4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Мероприятие 2.  Предоставление средств за счет 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72C7" w:rsidRPr="002F7A88" w:rsidRDefault="008872C7" w:rsidP="008872C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2C7" w:rsidRPr="002F7A88" w:rsidRDefault="00ED77D5" w:rsidP="006C5A5F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ED77D5" w:rsidP="006C5A5F">
            <w:pPr>
              <w:jc w:val="center"/>
            </w:pPr>
            <w:r>
              <w:rPr>
                <w:color w:val="000000" w:themeColor="text1"/>
              </w:rPr>
              <w:t>182,1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8872C7" w:rsidP="006C5A5F">
            <w:pPr>
              <w:jc w:val="center"/>
              <w:rPr>
                <w:color w:val="000000" w:themeColor="text1"/>
              </w:rPr>
            </w:pPr>
          </w:p>
          <w:p w:rsidR="008872C7" w:rsidRDefault="00ED77D5" w:rsidP="006C5A5F">
            <w:pPr>
              <w:jc w:val="center"/>
            </w:pPr>
            <w:r>
              <w:rPr>
                <w:color w:val="000000" w:themeColor="text1"/>
              </w:rPr>
              <w:t>183,6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72C7" w:rsidRPr="002F7A88" w:rsidRDefault="00ED77D5" w:rsidP="006C5A5F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548,1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72C7" w:rsidRDefault="008872C7" w:rsidP="008872C7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2F7A88" w:rsidTr="00A54269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Мероприятие 3. Функционирование Правительства Российской Федерации 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BF5591" w:rsidRDefault="008872C7" w:rsidP="006C5A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42354,0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269" w:rsidRPr="00BF5591" w:rsidRDefault="00A54269" w:rsidP="006C5A5F">
            <w:pPr>
              <w:jc w:val="center"/>
              <w:rPr>
                <w:color w:val="000000" w:themeColor="text1"/>
              </w:rPr>
            </w:pPr>
          </w:p>
          <w:p w:rsidR="00A54269" w:rsidRPr="00BF5591" w:rsidRDefault="00A54269" w:rsidP="006C5A5F">
            <w:pPr>
              <w:jc w:val="center"/>
              <w:rPr>
                <w:color w:val="000000" w:themeColor="text1"/>
              </w:rPr>
            </w:pPr>
          </w:p>
          <w:p w:rsidR="00A54269" w:rsidRPr="00BF5591" w:rsidRDefault="00A54269" w:rsidP="006C5A5F">
            <w:pPr>
              <w:jc w:val="center"/>
              <w:rPr>
                <w:color w:val="000000" w:themeColor="text1"/>
              </w:rPr>
            </w:pPr>
          </w:p>
          <w:p w:rsidR="00A54269" w:rsidRPr="00BF5591" w:rsidRDefault="00A54269" w:rsidP="006C5A5F">
            <w:pPr>
              <w:jc w:val="center"/>
              <w:rPr>
                <w:color w:val="000000" w:themeColor="text1"/>
              </w:rPr>
            </w:pPr>
          </w:p>
          <w:p w:rsidR="00A54269" w:rsidRPr="00BF5591" w:rsidRDefault="00EE2854" w:rsidP="006C5A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42354,0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69" w:rsidRPr="00BF5591" w:rsidRDefault="00A54269" w:rsidP="006C5A5F">
            <w:pPr>
              <w:jc w:val="center"/>
              <w:rPr>
                <w:color w:val="000000" w:themeColor="text1"/>
              </w:rPr>
            </w:pPr>
          </w:p>
          <w:p w:rsidR="00A54269" w:rsidRPr="00BF5591" w:rsidRDefault="00A54269" w:rsidP="006C5A5F">
            <w:pPr>
              <w:jc w:val="center"/>
              <w:rPr>
                <w:color w:val="000000" w:themeColor="text1"/>
              </w:rPr>
            </w:pPr>
          </w:p>
          <w:p w:rsidR="00A54269" w:rsidRPr="00BF5591" w:rsidRDefault="00A54269" w:rsidP="006C5A5F">
            <w:pPr>
              <w:jc w:val="center"/>
              <w:rPr>
                <w:color w:val="000000" w:themeColor="text1"/>
              </w:rPr>
            </w:pPr>
          </w:p>
          <w:p w:rsidR="00A54269" w:rsidRPr="00BF5591" w:rsidRDefault="00A54269" w:rsidP="006C5A5F">
            <w:pPr>
              <w:jc w:val="center"/>
              <w:rPr>
                <w:color w:val="000000" w:themeColor="text1"/>
              </w:rPr>
            </w:pPr>
          </w:p>
          <w:p w:rsidR="00A54269" w:rsidRPr="00BF5591" w:rsidRDefault="00EE2854" w:rsidP="006C5A5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42354,0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BF5591" w:rsidRDefault="00EE2854" w:rsidP="006C5A5F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127062,0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2F7A88" w:rsidTr="00A54269">
        <w:trPr>
          <w:trHeight w:val="6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 xml:space="preserve">Мероприятие </w:t>
            </w:r>
            <w:r>
              <w:rPr>
                <w:color w:val="000000" w:themeColor="text1"/>
              </w:rPr>
              <w:t xml:space="preserve">4 </w:t>
            </w:r>
            <w:r w:rsidRPr="004E5B0A">
              <w:rPr>
                <w:color w:val="000000" w:themeColor="text1"/>
              </w:rPr>
              <w:t>Выполнение функций органами мес</w:t>
            </w:r>
            <w:r>
              <w:rPr>
                <w:color w:val="000000" w:themeColor="text1"/>
              </w:rPr>
              <w:t>т</w:t>
            </w:r>
            <w:r w:rsidRPr="004E5B0A">
              <w:rPr>
                <w:color w:val="000000" w:themeColor="text1"/>
              </w:rPr>
              <w:t>ного самоуправления</w:t>
            </w:r>
            <w:r>
              <w:rPr>
                <w:color w:val="000000" w:themeColor="text1"/>
              </w:rPr>
              <w:t xml:space="preserve"> (КУИ)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2F7A88" w:rsidRDefault="00A54269" w:rsidP="00A54269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2F7A88" w:rsidRDefault="00EE2854" w:rsidP="006C5A5F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3393,0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Default="00EE2854" w:rsidP="006C5A5F">
            <w:pPr>
              <w:jc w:val="center"/>
            </w:pPr>
            <w:r>
              <w:rPr>
                <w:color w:val="000000" w:themeColor="text1"/>
              </w:rPr>
              <w:t>3393,0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269" w:rsidRDefault="00EE2854" w:rsidP="006C5A5F">
            <w:pPr>
              <w:jc w:val="center"/>
            </w:pPr>
            <w:r>
              <w:rPr>
                <w:color w:val="000000" w:themeColor="text1"/>
              </w:rPr>
              <w:t>3393,0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2F7A88" w:rsidRDefault="00EE2854" w:rsidP="006C5A5F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10179,0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EE2854" w:rsidRPr="002F7A88" w:rsidTr="0072628D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2F7A88">
              <w:rPr>
                <w:bCs/>
                <w:color w:val="000000" w:themeColor="text1"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 xml:space="preserve">Мероприятие </w:t>
            </w:r>
            <w:r>
              <w:rPr>
                <w:color w:val="000000" w:themeColor="text1"/>
              </w:rPr>
              <w:t xml:space="preserve">5. </w:t>
            </w:r>
            <w:r w:rsidRPr="002F7A88">
              <w:rPr>
                <w:color w:val="000000" w:themeColor="text1"/>
              </w:rPr>
              <w:t>Обеспечение деятельности финансовых, налоговых и таможенных органов 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2854" w:rsidRPr="002F7A88" w:rsidRDefault="00EE2854" w:rsidP="00EE2854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2F7A88">
              <w:rPr>
                <w:color w:val="000000" w:themeColor="text1"/>
              </w:rPr>
              <w:t>тыс. руб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854" w:rsidRPr="002F7A88" w:rsidRDefault="00EE2854" w:rsidP="006C5A5F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7978,0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854" w:rsidRDefault="00EE2854" w:rsidP="006C5A5F">
            <w:pPr>
              <w:jc w:val="center"/>
            </w:pPr>
            <w:r>
              <w:rPr>
                <w:color w:val="000000" w:themeColor="text1"/>
              </w:rPr>
              <w:t>7978,0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854" w:rsidRDefault="00EE2854" w:rsidP="006C5A5F">
            <w:pPr>
              <w:jc w:val="center"/>
            </w:pPr>
            <w:r>
              <w:rPr>
                <w:color w:val="000000" w:themeColor="text1"/>
              </w:rPr>
              <w:t>7978,0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2854" w:rsidRPr="002F7A88" w:rsidRDefault="00EE2854" w:rsidP="006C5A5F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23934,0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854" w:rsidRDefault="00EE2854" w:rsidP="00EE2854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626D9" w:rsidTr="00A54269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Э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>
              <w:t xml:space="preserve"> 6. Обеспечение доплат к трудовой пенсии по старости лицам, замещавшим муниципальные должности муниципальной службы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</w:t>
            </w:r>
            <w:r>
              <w:t>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3626D9" w:rsidRDefault="00EE2854" w:rsidP="00A54269">
            <w:r>
              <w:t>120</w:t>
            </w:r>
            <w:r w:rsidR="00A54269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269" w:rsidRDefault="00A54269" w:rsidP="00A54269"/>
          <w:p w:rsidR="00A54269" w:rsidRDefault="00A54269" w:rsidP="00A54269"/>
          <w:p w:rsidR="00A54269" w:rsidRDefault="00A54269" w:rsidP="00A54269"/>
          <w:p w:rsidR="00A54269" w:rsidRDefault="00EE2854" w:rsidP="00A54269">
            <w:r>
              <w:t>1200,0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69" w:rsidRDefault="00A54269" w:rsidP="00A54269"/>
          <w:p w:rsidR="00A54269" w:rsidRDefault="00A54269" w:rsidP="00A54269"/>
          <w:p w:rsidR="00A54269" w:rsidRDefault="00A54269" w:rsidP="00A54269"/>
          <w:p w:rsidR="00A54269" w:rsidRDefault="00EE2854" w:rsidP="00A54269">
            <w:r>
              <w:t>1200,0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EE2854" w:rsidP="00A54269">
            <w:pPr>
              <w:widowControl/>
              <w:autoSpaceDE/>
              <w:autoSpaceDN/>
              <w:adjustRightInd/>
              <w:jc w:val="center"/>
            </w:pPr>
            <w:r>
              <w:t>360</w:t>
            </w:r>
            <w:r w:rsidR="00A54269">
              <w:t>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EE2854" w:rsidRPr="003626D9" w:rsidTr="0072628D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</w:pPr>
            <w:r w:rsidRPr="002F7A88">
              <w:rPr>
                <w:color w:val="000000" w:themeColor="text1"/>
              </w:rPr>
              <w:t>Мероприятие</w:t>
            </w:r>
            <w:r>
              <w:t xml:space="preserve"> 7. Расходы по обеспечению деятельности органов управления сельской территорией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854" w:rsidRPr="003626D9" w:rsidRDefault="00EE2854" w:rsidP="00EE2854">
            <w:r>
              <w:t>20325,0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854" w:rsidRDefault="00EE2854" w:rsidP="00EE2854"/>
          <w:p w:rsidR="00EE2854" w:rsidRDefault="00EE2854" w:rsidP="00EE2854"/>
          <w:p w:rsidR="00EE2854" w:rsidRDefault="00EE2854" w:rsidP="00EE2854">
            <w:r w:rsidRPr="001A588C">
              <w:t>20325,0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854" w:rsidRDefault="00EE2854" w:rsidP="00EE2854"/>
          <w:p w:rsidR="00EE2854" w:rsidRDefault="00EE2854" w:rsidP="00EE2854"/>
          <w:p w:rsidR="00EE2854" w:rsidRDefault="00EE2854" w:rsidP="00EE2854">
            <w:r w:rsidRPr="001A588C">
              <w:t>20325,0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2854" w:rsidRPr="003626D9" w:rsidRDefault="00EE2854" w:rsidP="00EE2854">
            <w:pPr>
              <w:widowControl/>
              <w:autoSpaceDE/>
              <w:autoSpaceDN/>
              <w:adjustRightInd/>
              <w:jc w:val="center"/>
            </w:pPr>
            <w:r>
              <w:t>60975,0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854" w:rsidRDefault="00EE2854" w:rsidP="00EE2854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626D9" w:rsidTr="00A54269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D00F41" w:rsidRDefault="00A54269" w:rsidP="00A54269">
            <w:pPr>
              <w:widowControl/>
              <w:autoSpaceDE/>
              <w:autoSpaceDN/>
              <w:adjustRightInd/>
            </w:pPr>
            <w:r w:rsidRPr="00D00F41">
              <w:t>Мероприятие 8.Обеспечение комплексной поддержки информационно-технологического сопровождения программных продуктов (ИТС ПП) «1С Предприятие 8», методическое сопровождение по вопросам ведения бухгалтерского и бюджетного учета в подведомственных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3626D9" w:rsidRDefault="0087041C" w:rsidP="0087041C">
            <w:pPr>
              <w:jc w:val="center"/>
            </w:pPr>
            <w:r>
              <w:t>11</w:t>
            </w:r>
            <w:r w:rsidR="00EE2854">
              <w:t>0</w:t>
            </w:r>
            <w:r w:rsidR="00A54269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EE2854" w:rsidP="00A54269">
            <w:pPr>
              <w:jc w:val="center"/>
            </w:pPr>
            <w:r>
              <w:t>50</w:t>
            </w:r>
            <w:r w:rsidR="00A54269" w:rsidRPr="0056774B"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EE2854" w:rsidP="00A54269">
            <w:pPr>
              <w:jc w:val="center"/>
            </w:pPr>
            <w:r>
              <w:t>50</w:t>
            </w:r>
            <w:r w:rsidR="00A54269" w:rsidRPr="0056774B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87041C" w:rsidP="00A54269">
            <w:pPr>
              <w:widowControl/>
              <w:autoSpaceDE/>
              <w:autoSpaceDN/>
              <w:adjustRightInd/>
              <w:jc w:val="center"/>
            </w:pPr>
            <w:r>
              <w:t>21</w:t>
            </w:r>
            <w:r w:rsidR="00EE2854">
              <w:t>0</w:t>
            </w:r>
            <w:r w:rsidR="00A54269">
              <w:t>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626D9" w:rsidTr="00A54269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D00F41" w:rsidRDefault="00A54269" w:rsidP="00A54269">
            <w:pPr>
              <w:widowControl/>
              <w:autoSpaceDE/>
              <w:autoSpaceDN/>
              <w:adjustRightInd/>
            </w:pPr>
            <w:r w:rsidRPr="00D00F41">
              <w:rPr>
                <w:color w:val="000000" w:themeColor="text1"/>
              </w:rPr>
              <w:t>Мероприятие</w:t>
            </w:r>
            <w:r w:rsidRPr="00D00F41">
              <w:t xml:space="preserve"> 9. Расходы за счет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3626D9" w:rsidRDefault="0087041C" w:rsidP="00A54269">
            <w:pPr>
              <w:jc w:val="center"/>
            </w:pPr>
            <w:r>
              <w:t>734,9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Pr="003626D9" w:rsidRDefault="0087041C" w:rsidP="00A54269">
            <w:pPr>
              <w:jc w:val="center"/>
            </w:pPr>
            <w:r>
              <w:t>803,9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Pr="003626D9" w:rsidRDefault="0087041C" w:rsidP="00A54269">
            <w:pPr>
              <w:jc w:val="center"/>
            </w:pPr>
            <w:r>
              <w:t>874,1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87041C" w:rsidP="00A54269">
            <w:pPr>
              <w:widowControl/>
              <w:autoSpaceDE/>
              <w:autoSpaceDN/>
              <w:adjustRightInd/>
              <w:jc w:val="center"/>
            </w:pPr>
            <w:r>
              <w:t>2412,9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626D9" w:rsidTr="00A54269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D00F41" w:rsidRDefault="00A54269" w:rsidP="00A54269">
            <w:pPr>
              <w:widowControl/>
              <w:autoSpaceDE/>
              <w:autoSpaceDN/>
              <w:adjustRightInd/>
            </w:pPr>
            <w:r w:rsidRPr="00D00F41">
              <w:rPr>
                <w:color w:val="000000" w:themeColor="text1"/>
              </w:rPr>
              <w:t>Мероприятие</w:t>
            </w:r>
            <w:r w:rsidRPr="00D00F41">
              <w:t xml:space="preserve"> 10. Предоставление средств за счет субвенции ФБ на осуществление полномочий по составлению, изменению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A54269" w:rsidP="00A54269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269" w:rsidRPr="003626D9" w:rsidRDefault="004B1F90" w:rsidP="00A54269">
            <w:pPr>
              <w:jc w:val="center"/>
            </w:pPr>
            <w:r>
              <w:t>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Pr="003626D9" w:rsidRDefault="004B1F90" w:rsidP="00A54269">
            <w:pPr>
              <w:jc w:val="center"/>
            </w:pPr>
            <w: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Default="00A54269" w:rsidP="00A54269">
            <w:pPr>
              <w:jc w:val="center"/>
            </w:pPr>
          </w:p>
          <w:p w:rsidR="00A54269" w:rsidRPr="003626D9" w:rsidRDefault="004B1F90" w:rsidP="00A54269">
            <w:pPr>
              <w:jc w:val="center"/>
            </w:pPr>
            <w:r>
              <w:t>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4269" w:rsidRPr="003626D9" w:rsidRDefault="004B1F90" w:rsidP="00A54269">
            <w:pPr>
              <w:widowControl/>
              <w:autoSpaceDE/>
              <w:autoSpaceDN/>
              <w:adjustRightInd/>
              <w:jc w:val="center"/>
            </w:pPr>
            <w:r>
              <w:t>65</w:t>
            </w:r>
            <w:r w:rsidR="00A54269">
              <w:t>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4269" w:rsidRDefault="00A54269" w:rsidP="00A54269">
            <w:r w:rsidRPr="00B15A12">
              <w:rPr>
                <w:color w:val="000000" w:themeColor="text1"/>
              </w:rPr>
              <w:t>2026</w:t>
            </w:r>
          </w:p>
        </w:tc>
      </w:tr>
      <w:tr w:rsidR="0087041C" w:rsidRPr="003626D9" w:rsidTr="00A54269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41C" w:rsidRPr="00D00F41" w:rsidRDefault="0087041C" w:rsidP="0087041C">
            <w:pPr>
              <w:widowControl/>
              <w:autoSpaceDE/>
              <w:autoSpaceDN/>
              <w:adjustRightInd/>
            </w:pPr>
            <w:r w:rsidRPr="00D00F41">
              <w:rPr>
                <w:color w:val="000000" w:themeColor="text1"/>
              </w:rPr>
              <w:t>Мероприятие</w:t>
            </w:r>
            <w:r w:rsidRPr="00D00F41">
              <w:t xml:space="preserve"> 11. Предоставление средств за счет субвенции ФБ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41C" w:rsidRPr="003626D9" w:rsidRDefault="0087041C" w:rsidP="0087041C">
            <w:pPr>
              <w:widowControl/>
              <w:autoSpaceDE/>
              <w:autoSpaceDN/>
              <w:adjustRightInd/>
              <w:jc w:val="center"/>
            </w:pPr>
            <w:r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41C" w:rsidRPr="003626D9" w:rsidRDefault="0087041C" w:rsidP="0087041C">
            <w:pPr>
              <w:jc w:val="center"/>
            </w:pPr>
            <w:r>
              <w:t>565,7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41C" w:rsidRDefault="0087041C" w:rsidP="0087041C"/>
          <w:p w:rsidR="0087041C" w:rsidRDefault="0087041C" w:rsidP="0087041C"/>
          <w:p w:rsidR="0087041C" w:rsidRDefault="0087041C" w:rsidP="0087041C">
            <w:pPr>
              <w:jc w:val="center"/>
            </w:pPr>
            <w:r w:rsidRPr="007978E7">
              <w:t>565,7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41C" w:rsidRDefault="0087041C" w:rsidP="0087041C"/>
          <w:p w:rsidR="0087041C" w:rsidRDefault="0087041C" w:rsidP="0087041C"/>
          <w:p w:rsidR="0087041C" w:rsidRDefault="0087041C" w:rsidP="0087041C">
            <w:pPr>
              <w:jc w:val="center"/>
            </w:pPr>
            <w:r w:rsidRPr="007978E7">
              <w:t>565,7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41C" w:rsidRPr="003626D9" w:rsidRDefault="00D26630" w:rsidP="0087041C">
            <w:pPr>
              <w:widowControl/>
              <w:autoSpaceDE/>
              <w:autoSpaceDN/>
              <w:adjustRightInd/>
              <w:jc w:val="center"/>
            </w:pPr>
            <w:r>
              <w:t>1697,1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41C" w:rsidRDefault="0087041C" w:rsidP="0087041C">
            <w:r w:rsidRPr="00B15A12">
              <w:rPr>
                <w:color w:val="000000" w:themeColor="text1"/>
              </w:rPr>
              <w:t>2026</w:t>
            </w:r>
          </w:p>
        </w:tc>
      </w:tr>
      <w:tr w:rsidR="00A54269" w:rsidRPr="003626D9" w:rsidTr="00A54269">
        <w:trPr>
          <w:trHeight w:val="11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9D7C8D" w:rsidRDefault="00A54269" w:rsidP="00A54269">
            <w:pPr>
              <w:widowControl/>
              <w:autoSpaceDE/>
              <w:autoSpaceDN/>
              <w:adjustRightInd/>
            </w:pPr>
            <w:r w:rsidRPr="009D7C8D">
              <w:rPr>
                <w:bCs/>
              </w:rPr>
              <w:t>Административное мероприятие – снижение дебиторской задолженности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9D7C8D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9D7C8D">
              <w:t>Да/</w:t>
            </w:r>
          </w:p>
          <w:p w:rsidR="00A54269" w:rsidRPr="009D7C8D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9D7C8D">
              <w:t>нет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69" w:rsidRPr="009D7C8D" w:rsidRDefault="00A54269" w:rsidP="00A54269">
            <w:pPr>
              <w:jc w:val="center"/>
            </w:pPr>
            <w:r w:rsidRPr="009D7C8D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69" w:rsidRPr="009D7C8D" w:rsidRDefault="00A54269" w:rsidP="00A54269">
            <w:pPr>
              <w:jc w:val="center"/>
            </w:pPr>
          </w:p>
          <w:p w:rsidR="00A54269" w:rsidRPr="009D7C8D" w:rsidRDefault="00A54269" w:rsidP="00A54269">
            <w:pPr>
              <w:jc w:val="center"/>
            </w:pPr>
            <w:r w:rsidRPr="009D7C8D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69" w:rsidRPr="009D7C8D" w:rsidRDefault="00A54269" w:rsidP="00A54269">
            <w:pPr>
              <w:jc w:val="center"/>
            </w:pPr>
          </w:p>
          <w:p w:rsidR="00A54269" w:rsidRPr="009D7C8D" w:rsidRDefault="00A54269" w:rsidP="00A54269">
            <w:pPr>
              <w:jc w:val="center"/>
            </w:pPr>
            <w:r w:rsidRPr="009D7C8D"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9D7C8D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9D7C8D">
              <w:t>да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269" w:rsidRPr="009D7C8D" w:rsidRDefault="00A54269" w:rsidP="00A54269">
            <w:r w:rsidRPr="009D7C8D">
              <w:t>2026</w:t>
            </w:r>
          </w:p>
        </w:tc>
      </w:tr>
      <w:tr w:rsidR="00A54269" w:rsidRPr="003626D9" w:rsidTr="00A54269">
        <w:trPr>
          <w:trHeight w:val="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54269" w:rsidRDefault="00A54269" w:rsidP="00A5426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9D7C8D" w:rsidRDefault="00A54269" w:rsidP="00A54269">
            <w:pPr>
              <w:widowControl/>
              <w:autoSpaceDE/>
              <w:autoSpaceDN/>
              <w:adjustRightInd/>
            </w:pPr>
            <w:r w:rsidRPr="009D7C8D">
              <w:t>Показатель административного мероприятия – проведение претензионных мероприятий по задолженности в бюджет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9D7C8D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9D7C8D">
              <w:t xml:space="preserve">Ед.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4269" w:rsidRPr="009D7C8D" w:rsidRDefault="00A54269" w:rsidP="00A54269">
            <w:pPr>
              <w:jc w:val="center"/>
            </w:pPr>
            <w:r w:rsidRPr="009D7C8D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69" w:rsidRPr="009D7C8D" w:rsidRDefault="00A54269" w:rsidP="00A54269">
            <w:pPr>
              <w:jc w:val="center"/>
            </w:pPr>
          </w:p>
          <w:p w:rsidR="00A54269" w:rsidRPr="009D7C8D" w:rsidRDefault="00A54269" w:rsidP="00A54269">
            <w:pPr>
              <w:jc w:val="center"/>
            </w:pPr>
          </w:p>
          <w:p w:rsidR="00A54269" w:rsidRPr="009D7C8D" w:rsidRDefault="00A54269" w:rsidP="00A54269">
            <w:pPr>
              <w:jc w:val="center"/>
            </w:pPr>
            <w:r w:rsidRPr="009D7C8D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69" w:rsidRPr="009D7C8D" w:rsidRDefault="00A54269" w:rsidP="00A54269">
            <w:pPr>
              <w:jc w:val="center"/>
            </w:pPr>
          </w:p>
          <w:p w:rsidR="00A54269" w:rsidRPr="009D7C8D" w:rsidRDefault="00A54269" w:rsidP="00A54269">
            <w:pPr>
              <w:jc w:val="center"/>
            </w:pPr>
          </w:p>
          <w:p w:rsidR="00A54269" w:rsidRPr="009D7C8D" w:rsidRDefault="00A54269" w:rsidP="00A54269">
            <w:pPr>
              <w:jc w:val="center"/>
            </w:pPr>
            <w:r w:rsidRPr="009D7C8D"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54269" w:rsidRPr="009D7C8D" w:rsidRDefault="00A54269" w:rsidP="00A54269">
            <w:pPr>
              <w:widowControl/>
              <w:autoSpaceDE/>
              <w:autoSpaceDN/>
              <w:adjustRightInd/>
              <w:jc w:val="center"/>
            </w:pPr>
            <w:r w:rsidRPr="009D7C8D"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269" w:rsidRPr="009D7C8D" w:rsidRDefault="00A54269" w:rsidP="00A54269">
            <w:r w:rsidRPr="009D7C8D">
              <w:t>2026</w:t>
            </w:r>
          </w:p>
        </w:tc>
      </w:tr>
    </w:tbl>
    <w:p w:rsidR="0084688C" w:rsidRPr="00345294" w:rsidRDefault="0084688C" w:rsidP="0084688C">
      <w:pPr>
        <w:tabs>
          <w:tab w:val="left" w:pos="0"/>
        </w:tabs>
        <w:rPr>
          <w:iCs/>
          <w:spacing w:val="-5"/>
        </w:rPr>
      </w:pPr>
    </w:p>
    <w:p w:rsidR="00477117" w:rsidRDefault="00477117"/>
    <w:sectPr w:rsidR="00477117" w:rsidSect="00A54269">
      <w:pgSz w:w="16834" w:h="11909" w:orient="landscape"/>
      <w:pgMar w:top="567" w:right="720" w:bottom="567" w:left="156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 w15:restartNumberingAfterBreak="0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1CE2FD8"/>
    <w:multiLevelType w:val="hybridMultilevel"/>
    <w:tmpl w:val="5FC6A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88C"/>
    <w:rsid w:val="001E3BE4"/>
    <w:rsid w:val="00271AAB"/>
    <w:rsid w:val="00477117"/>
    <w:rsid w:val="00491C18"/>
    <w:rsid w:val="004B1F90"/>
    <w:rsid w:val="005B6DA3"/>
    <w:rsid w:val="006C5A5F"/>
    <w:rsid w:val="006F6336"/>
    <w:rsid w:val="0072628D"/>
    <w:rsid w:val="00843084"/>
    <w:rsid w:val="0084688C"/>
    <w:rsid w:val="0087041C"/>
    <w:rsid w:val="008872C7"/>
    <w:rsid w:val="008C371A"/>
    <w:rsid w:val="00950E7A"/>
    <w:rsid w:val="009D7C8D"/>
    <w:rsid w:val="00A54269"/>
    <w:rsid w:val="00A9693E"/>
    <w:rsid w:val="00C03976"/>
    <w:rsid w:val="00D26630"/>
    <w:rsid w:val="00ED77D5"/>
    <w:rsid w:val="00EE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D9AF0-F61A-43C4-8111-0FE1E528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4688C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8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4688C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68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468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468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846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68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68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link w:val="a7"/>
    <w:locked/>
    <w:rsid w:val="0084688C"/>
    <w:rPr>
      <w:sz w:val="28"/>
      <w:szCs w:val="28"/>
      <w:shd w:val="clear" w:color="auto" w:fill="FFFFFF"/>
    </w:rPr>
  </w:style>
  <w:style w:type="paragraph" w:styleId="a7">
    <w:name w:val="Body Text"/>
    <w:basedOn w:val="a"/>
    <w:link w:val="a6"/>
    <w:rsid w:val="0084688C"/>
    <w:pPr>
      <w:shd w:val="clear" w:color="auto" w:fill="FFFFFF"/>
      <w:autoSpaceDE/>
      <w:autoSpaceDN/>
      <w:adjustRightInd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semiHidden/>
    <w:rsid w:val="008468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84688C"/>
    <w:rPr>
      <w:color w:val="auto"/>
      <w:u w:val="single"/>
    </w:rPr>
  </w:style>
  <w:style w:type="paragraph" w:customStyle="1" w:styleId="font5">
    <w:name w:val="font5"/>
    <w:basedOn w:val="a"/>
    <w:rsid w:val="0084688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84688C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84688C"/>
    <w:pPr>
      <w:widowControl/>
      <w:autoSpaceDE/>
      <w:autoSpaceDN/>
      <w:adjustRightIn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84688C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71">
    <w:name w:val="xl71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72">
    <w:name w:val="xl72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3">
    <w:name w:val="xl73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8468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468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1">
    <w:name w:val="xl91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2">
    <w:name w:val="xl92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rsid w:val="008468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106">
    <w:name w:val="xl106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8468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4">
    <w:name w:val="xl124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5">
    <w:name w:val="xl125"/>
    <w:basedOn w:val="a"/>
    <w:rsid w:val="0084688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2">
    <w:name w:val="xl132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3">
    <w:name w:val="xl133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8468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6">
    <w:name w:val="xl136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84688C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84688C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84688C"/>
    <w:pPr>
      <w:widowControl/>
      <w:pBdr>
        <w:top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84688C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84688C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84688C"/>
    <w:pPr>
      <w:widowControl/>
      <w:pBdr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47">
    <w:name w:val="xl147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8">
    <w:name w:val="xl148"/>
    <w:basedOn w:val="a"/>
    <w:rsid w:val="0084688C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0">
    <w:name w:val="xl150"/>
    <w:basedOn w:val="a"/>
    <w:rsid w:val="0084688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formattexttopleveltext">
    <w:name w:val="formattext topleveltext"/>
    <w:basedOn w:val="a"/>
    <w:rsid w:val="0084688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84688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468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468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2024-06-07T05:40:00Z</dcterms:created>
  <dcterms:modified xsi:type="dcterms:W3CDTF">2024-06-07T05:40:00Z</dcterms:modified>
</cp:coreProperties>
</file>